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bookmarkStart w:id="0" w:name="_GoBack"/>
      <w:bookmarkEnd w:id="0"/>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программе художественно-эстетической</w:t>
      </w:r>
      <w:r w:rsidR="002D0224">
        <w:rPr>
          <w:color w:val="000000"/>
        </w:rPr>
        <w:t xml:space="preserve"> направленности</w:t>
      </w:r>
      <w:r>
        <w:rPr>
          <w:color w:val="000000"/>
        </w:rPr>
        <w:t xml:space="preserve"> </w:t>
      </w:r>
      <w:r w:rsidR="00CD0411">
        <w:rPr>
          <w:color w:val="000000"/>
        </w:rPr>
        <w:t xml:space="preserve"> </w:t>
      </w:r>
      <w:r w:rsidR="00BE08FA">
        <w:rPr>
          <w:b/>
          <w:i/>
          <w:sz w:val="28"/>
          <w:szCs w:val="28"/>
          <w:u w:val="single"/>
        </w:rPr>
        <w:t>«</w:t>
      </w:r>
      <w:r w:rsidR="004222C0">
        <w:rPr>
          <w:b/>
          <w:i/>
          <w:sz w:val="28"/>
          <w:szCs w:val="28"/>
          <w:u w:val="single"/>
        </w:rPr>
        <w:t>Мастер красноречия</w:t>
      </w:r>
      <w:r w:rsidR="00BE08FA">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4222C0">
        <w:rPr>
          <w:b/>
          <w:i/>
          <w:sz w:val="27"/>
          <w:szCs w:val="27"/>
          <w:u w:val="single"/>
        </w:rPr>
        <w:t>1</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групповое</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занятие</w:t>
      </w:r>
      <w:r w:rsidR="006613F0" w:rsidRPr="00920052">
        <w:rPr>
          <w:b/>
          <w:i/>
          <w:sz w:val="27"/>
          <w:szCs w:val="27"/>
          <w:u w:val="single"/>
        </w:rPr>
        <w:t xml:space="preserve">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222C0">
        <w:rPr>
          <w:b/>
          <w:sz w:val="28"/>
          <w:szCs w:val="28"/>
          <w:u w:val="single"/>
        </w:rPr>
        <w:t>32</w:t>
      </w:r>
      <w:r w:rsidR="002D0224">
        <w:rPr>
          <w:b/>
          <w:sz w:val="28"/>
          <w:szCs w:val="28"/>
          <w:u w:val="single"/>
        </w:rPr>
        <w:t xml:space="preserve">  </w:t>
      </w:r>
      <w:r w:rsidR="0000501E">
        <w:rPr>
          <w:b/>
          <w:sz w:val="28"/>
          <w:szCs w:val="28"/>
          <w:u w:val="single"/>
        </w:rPr>
        <w:t xml:space="preserve">часа </w:t>
      </w:r>
      <w:r w:rsidR="00BF44CB">
        <w:rPr>
          <w:color w:val="000000"/>
        </w:rPr>
        <w:t xml:space="preserve"> (к</w:t>
      </w:r>
      <w:r w:rsidR="0000501E">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r>
        <w:rPr>
          <w:b/>
          <w:color w:val="000000"/>
        </w:rPr>
        <w:t>Обучающимся</w:t>
      </w:r>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 xml:space="preserve">Исполнитель вправе отказать Заказчику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 xml:space="preserve">2.3.1.Обучающемуся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3.1.1.Зачислить Обучающегося на обучение по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5D5D5F">
        <w:rPr>
          <w:b/>
          <w:i/>
          <w:sz w:val="28"/>
          <w:szCs w:val="28"/>
          <w:u w:val="single"/>
        </w:rPr>
        <w:t>12</w:t>
      </w:r>
      <w:r w:rsidR="002D0224">
        <w:rPr>
          <w:b/>
          <w:i/>
          <w:sz w:val="28"/>
          <w:szCs w:val="28"/>
          <w:u w:val="single"/>
        </w:rPr>
        <w:t xml:space="preserve"> 00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Заказчик   оплачивает услуги  начиная с даты их  предоставления, указанной в разделе 1 настоящего</w:t>
      </w:r>
      <w:r w:rsidR="005D5D5F">
        <w:t xml:space="preserve"> договора,   исходя  из расчёта </w:t>
      </w:r>
      <w:r w:rsidR="005D5D5F" w:rsidRPr="005D5D5F">
        <w:rPr>
          <w:b/>
          <w:i/>
          <w:sz w:val="28"/>
          <w:szCs w:val="28"/>
          <w:u w:val="single"/>
        </w:rPr>
        <w:t>15</w:t>
      </w:r>
      <w:r w:rsidR="002D0224" w:rsidRPr="005D5D5F">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lastRenderedPageBreak/>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rsidR="00A3584A" w:rsidRPr="00EA258E" w:rsidRDefault="00A3584A" w:rsidP="00A3584A">
            <w:pPr>
              <w:spacing w:line="276" w:lineRule="auto"/>
              <w:contextualSpacing/>
              <w:jc w:val="both"/>
              <w:rPr>
                <w:lang w:val="en-US" w:eastAsia="en-US"/>
              </w:rPr>
            </w:pPr>
            <w:r w:rsidRPr="00A3584A">
              <w:rPr>
                <w:lang w:eastAsia="en-US"/>
              </w:rPr>
              <w:t>Тел</w:t>
            </w:r>
            <w:r w:rsidRPr="00EA258E">
              <w:rPr>
                <w:lang w:val="en-US" w:eastAsia="en-US"/>
              </w:rPr>
              <w:t>. 237-95-89</w:t>
            </w:r>
          </w:p>
          <w:p w:rsidR="00A3584A" w:rsidRPr="00A3584A" w:rsidRDefault="00A3584A" w:rsidP="00A3584A">
            <w:pPr>
              <w:spacing w:line="276" w:lineRule="auto"/>
              <w:contextualSpacing/>
              <w:jc w:val="both"/>
              <w:rPr>
                <w:sz w:val="22"/>
                <w:szCs w:val="22"/>
                <w:lang w:val="en-US" w:eastAsia="en-US"/>
              </w:rPr>
            </w:pPr>
            <w:r w:rsidRPr="00EA258E">
              <w:rPr>
                <w:color w:val="000000"/>
                <w:spacing w:val="3"/>
                <w:sz w:val="16"/>
                <w:szCs w:val="16"/>
                <w:lang w:val="en-US" w:eastAsia="en-US"/>
              </w:rPr>
              <w:t xml:space="preserve"> </w:t>
            </w:r>
            <w:r w:rsidRPr="00A3584A">
              <w:rPr>
                <w:color w:val="000000"/>
                <w:spacing w:val="3"/>
                <w:sz w:val="22"/>
                <w:szCs w:val="22"/>
                <w:lang w:val="en-US" w:eastAsia="en-US"/>
              </w:rPr>
              <w:t>e.mail: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Директор_______________Л.Ю.Гурьянова</w:t>
            </w:r>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69E" w:rsidRDefault="00D0469E" w:rsidP="00CB2E6B">
      <w:r>
        <w:separator/>
      </w:r>
    </w:p>
  </w:endnote>
  <w:endnote w:type="continuationSeparator" w:id="0">
    <w:p w:rsidR="00D0469E" w:rsidRDefault="00D0469E"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EA258E">
          <w:rPr>
            <w:noProof/>
          </w:rPr>
          <w:t>2</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69E" w:rsidRDefault="00D0469E" w:rsidP="00CB2E6B">
      <w:r>
        <w:separator/>
      </w:r>
    </w:p>
  </w:footnote>
  <w:footnote w:type="continuationSeparator" w:id="0">
    <w:p w:rsidR="00D0469E" w:rsidRDefault="00D0469E"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8A18E-D0E2-4D8D-8ACE-37A2603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Marder</cp:lastModifiedBy>
  <cp:revision>2</cp:revision>
  <cp:lastPrinted>2018-09-11T12:09:00Z</cp:lastPrinted>
  <dcterms:created xsi:type="dcterms:W3CDTF">2022-09-19T03:04:00Z</dcterms:created>
  <dcterms:modified xsi:type="dcterms:W3CDTF">2022-09-19T03:04:00Z</dcterms:modified>
</cp:coreProperties>
</file>